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Nawilżanie powietrza – skuteczna forma profilaktyki zdrowia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temperatura spada poniżej zera, na dobre rozpoczynamy sezon grzewczy. Bez względu na to, czy ogrzewanie pochodzi z kaloryfera, piecyka gazowego czy kominka, ogrzewanie wysusza powietrze – a to z kolei powoduje wysychanie błon śluzowych górnych dróg oddechowych i może skutkować infekcją lub innymi chorobami.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miesiącach w mediach często poruszany jest temat smogu i zanieczyszczeń powietrza w dużych aglomeracjach miejskich. Jednak według ostatnich raportów EPA (Agencji Ochrony Środowiska) wynika, że powietrze wewnątrz pomieszczeń jest od 2 do 10 razy bardziej zanieczyszczone od powietrza zewnętrznego (1,2). Światowa Organizacja ds. Zdrowia, ostrzega mieszkańców państw wysoko rozwiniętych i zurbanizowanych, o globalnej epidemii i wzroście ryzyka zachorowań na choroby wynikające z oddychania toksycznym, zanieczyszczonym powietrzem wewnątrz budynków.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o wilgotność powietrza należy zadbać zimą?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Wilgotność powietrza to stosunek cząsteczek wody do cząsteczek powietrza. Zgodnie z polskim normami BHP, prawidłowa wilgotność powietrza jakim oddychamy, powinna mieścić się miedzy 40-60%. W takich warunkach nasz organizm czuje się najlepiej i najefektywniej funkcjonuje. Poziom nawilżenia powietrza jakim oddychamy w pomieszczeniach zamkniętych, zmienia się wraz z różnicą temperatur, jest też zależne od pór roku. Warto pamiętać, iż wraz ze wzrostem temperatury w pomieszczeniu powinniśmy zadbać o dodatkowe nawilżenie. Zimą wilgotność powietrza w naszych domach maleje nawet o 20%. Wentylacja suchym powietrzem niesie ze sobą ogromne zagrożenia dla naszego zdrowia i zdrowia naszych najbliższych. W przesuszonym powietrzu unosi się zdecydowanie więcej cząstek drażniących, kurzu, alergenów, substancji chemicznych oraz groźnych dla naszego zdrowia chorobotwórczych patogenów.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wpływ na nasze zdrowie ma nawilżanie powietrza?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Suche powietrze jest jedną z najczęstszych powodów infekcji górnych dróg oddechowych. Niska wilgotność powietrza jest jednym z czynników, który zwiększa podatność organizmu na wchłanianie cząsteczek dymu tytoniowego, kurzu, wirusów, bakterii czy innych substancji toksycznych. Suche, ciepłe powietrze wysusza błonę śluzową górnych dróg oddechowych. W efekcie błona śluzowa nie może asymilować i pochłaniać zanieczyszczeń. To doprowadza do spadku naturalnej bariery ochronnej organizmu. Oddychając takim powietrzem narażamy organizm na częstsze infekcje i podrażnienia.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sezonie grzewczym do naszych przychodni, bardzo często trafiają pacjenci, którzy zgłaszają charakterystyczne objawy: suchość w ustach, drapanie, łaskotanie w gardle, chrypka, problemy ze snem, częste bóle głowy czy ogólne rozdrażnienie. W ten sposób organizm daje nam znać, że powietrze, którym oddycha jest dla niego za suche. Dlatego, zanim sięgniemy po leki czy preparaty farmaceutyczne, warto sprawdzić stan nawilżenia powietrza, jakim oddychamy.</w:t>
      </w:r>
      <w:r>
        <w:rPr>
          <w:rFonts w:ascii="calibri" w:hAnsi="calibri" w:eastAsia="calibri" w:cs="calibri"/>
          <w:sz w:val="24"/>
          <w:szCs w:val="24"/>
        </w:rPr>
        <w:t xml:space="preserve"> – mówi specjalista Przychodni Salve dr n. med. Andrzej Bystrowski.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Kto powinien zadbać o nawilżenie powietrza w domu?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grzewczym wilgotność powietrza w mieszkaniach waha się w granicach 30%. To stanowczo za mało. Dlatego w trosce zdrowie swoje i najbliższych, warto pomyśleć o dodatkowym nawilżeniu powietrza.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nawilżaniu powietrza powinniśmy pamiętać szczególnie kiedy w domu mamy dzieci . Suche powietrze szkodzi także osobom cierpiącym na astmę lub alergie, ponieważ zaostrza przebieg choroby. </w:t>
      </w:r>
      <w:r>
        <w:rPr>
          <w:rFonts w:ascii="calibri" w:hAnsi="calibri" w:eastAsia="calibri" w:cs="calibri"/>
          <w:sz w:val="24"/>
          <w:szCs w:val="24"/>
        </w:rPr>
        <w:t xml:space="preserve">– ostrzega dr n. med. Andrzej Bystrowski.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Nawilżacz powietrza modny gadżet czy konieczność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Nawilżacz powietrza jest prostym urządzeniem, dzięki któremu szybko i skutecznie zwiększymy wilgotność powietrza. To najprostszy i najefektywniejszy sposób, by nawilżyć powietrze w mieszkaniu. Obecnie mamy szeroki wybór nawilżaczy: ceramiczne, parowe, jonizujące i ultradźwiękowe. Ceny wahają się w zależności od marki i dodatkowych funkcji.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nie chcemy przeznaczać dodatkowych środków z domowego budżetu na zakup nawilżacza, możemy wykorzystać sprawdzone domowe sposoby: rozwiesić mokre ręczniki na kaloryferach, ustawić suszarkę z praniem w pokoju lub dostawić dodatkowe doniczki z kwiatami. Ważne by robić te czynności regularnie szczególnie w sezonie grzewczym, tylko wówczas możemy spodziewać się wymiernych rezultatów – radzi specjalista Salve </w:t>
      </w:r>
      <w:r>
        <w:rPr>
          <w:rFonts w:ascii="calibri" w:hAnsi="calibri" w:eastAsia="calibri" w:cs="calibri"/>
          <w:sz w:val="24"/>
          <w:szCs w:val="24"/>
        </w:rPr>
        <w:t xml:space="preserve">dr n. med. Andrzej Bystrowski.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https://ec.europa.eu/jrc/en/scientific-tools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EEA Report No 28/2016 Air quality in Europe — 2016 report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c.europa.eu/jrc/en/scientific-too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2026-10-07T04:36:38+02:00</dcterms:created>
  <dcterms:modified xsi:type="dcterms:W3CDTF">2026-10-07T04:36:38+02:00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