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 w salonie, a salon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Granica między tarasem a salonem to już przeszłość. Teraz te dwa światy mogą z sobą współgrać. Wszystko za sprawą nowoczesnych drzwi przesuwnych T-Slide od firmy Budvar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połączony z salonem lub dowolnym innym pomieszczeniem w domu, np. jadalnią czy kuchnią to już nie tylko fanaberia zmyślnych architektów wnętrz. Taras może być przedłużeniem naszego domu, dzięki któremu zyskamy dodatkową powierzchnię, idealną do odpoczynku, pracy, spotkań towarzyskich, a do tego bezpośrednio połączoną z ogrodem. Zatem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ważna jest jego odpowiednia aranżacja,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i funkcjonalne połączenie części domowej z przestrzenią na zewnątrz</w:t>
      </w:r>
      <w:r>
        <w:rPr>
          <w:rFonts w:ascii="calibri" w:hAnsi="calibri" w:eastAsia="calibri" w:cs="calibri"/>
          <w:sz w:val="24"/>
          <w:szCs w:val="24"/>
        </w:rPr>
        <w:t xml:space="preserve">. O ile w kwestii aranżacji możemy eksperymentować i zmieniać wystrój, o tyle w temacie połączenia tarasu i domu powinniśmy zdać się na sprawdzone, wysokiej jakości i nowoczesne rozwiązania, które będą służyć przez lata i nie ulegną zmieniającej się modzie. Tutaj warto sięgnąć po drzwi przesuwne T-Slide firmy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Otwórz dom na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T-Slide to nowoczesne rozwiązanie, które odpowiada na małe i wielkie potrzeby jego użytkowników, gdyż posiada ułatwienia, których brakowało w dotychczasowych drzwiach tarasowych. Przede wszystkim nie wyznacza już sztywnych podziałów na okno i drzwi tarasowe. To system, który łączy obie te funkcje, a tym samym wprowadza do pomieszczeń powiew nowoczesności i optycznie je powiększa.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drzwiach T-Slide zastosowano najnowocześniejsze rozwiązania, podnoszące komfort użytkowania, a jednocześnie zwiększone zostały parametry wytrzymałościowe. Dzięki wykorzystaniu Titanium Technology, profile cechują się wyjątkową termiką, dużą sztywnością, niezwykłym połyskiem i wysoką odpornością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produkt,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niewidoczne okucie</w:t>
      </w:r>
      <w:r>
        <w:rPr>
          <w:rFonts w:ascii="calibri" w:hAnsi="calibri" w:eastAsia="calibri" w:cs="calibri"/>
          <w:sz w:val="24"/>
          <w:szCs w:val="24"/>
        </w:rPr>
        <w:t xml:space="preserve">, którego jedynym </w:t>
      </w:r>
      <w:r>
        <w:rPr>
          <w:rFonts w:ascii="calibri" w:hAnsi="calibri" w:eastAsia="calibri" w:cs="calibri"/>
          <w:sz w:val="24"/>
          <w:szCs w:val="24"/>
          <w:b/>
        </w:rPr>
        <w:t xml:space="preserve">zauważalnym elementem jest elegancka klamka</w:t>
      </w:r>
      <w:r>
        <w:rPr>
          <w:rFonts w:ascii="calibri" w:hAnsi="calibri" w:eastAsia="calibri" w:cs="calibri"/>
          <w:sz w:val="24"/>
          <w:szCs w:val="24"/>
        </w:rPr>
        <w:t xml:space="preserve">. W T-Slide nie widać prowadnic ani zawiasów, dzięki czemu nic nie odwraca wzorku od widoków na zewnątrz, a także nie zahacza o firankę czy zasłonę podczas otwierania.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rozwiązaniem, zastosowanym przez firmę Budvar Centrum,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próg, który pozwala uniknąć potknięć przy przechodzeniu</w:t>
      </w:r>
      <w:r>
        <w:rPr>
          <w:rFonts w:ascii="calibri" w:hAnsi="calibri" w:eastAsia="calibri" w:cs="calibri"/>
          <w:sz w:val="24"/>
          <w:szCs w:val="24"/>
        </w:rPr>
        <w:t xml:space="preserve">. Zatem niosąc tacę z napojami dla gości czekających na tarasie, nie potkniemy się już o nieestetyczny, wysoki próg. Teraz z gracją i bez przeszkód możemy przejść z domu na taras.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tarsowe T-Slide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samodomykania Soft Close</w:t>
      </w:r>
      <w:r>
        <w:rPr>
          <w:rFonts w:ascii="calibri" w:hAnsi="calibri" w:eastAsia="calibri" w:cs="calibri"/>
          <w:sz w:val="24"/>
          <w:szCs w:val="24"/>
        </w:rPr>
        <w:t xml:space="preserve">, dzięki któremu ich przesuwanie oraz zamykanie jest płynne i nie wymaga użycia siły – wystarczy do nich podejść, lekko popchnąć i gotowe – drzwi domkną się same. To rozwiązanie to również gwarancja bezpieczeństwa, gdyż </w:t>
      </w:r>
      <w:r>
        <w:rPr>
          <w:rFonts w:ascii="calibri" w:hAnsi="calibri" w:eastAsia="calibri" w:cs="calibri"/>
          <w:sz w:val="24"/>
          <w:szCs w:val="24"/>
          <w:b/>
        </w:rPr>
        <w:t xml:space="preserve">skrzydła drzwi nie przytrzasną dziecka, dorosłego oraz zwierzęcia</w:t>
      </w:r>
      <w:r>
        <w:rPr>
          <w:rFonts w:ascii="calibri" w:hAnsi="calibri" w:eastAsia="calibri" w:cs="calibri"/>
          <w:sz w:val="24"/>
          <w:szCs w:val="24"/>
        </w:rPr>
        <w:t xml:space="preserve">. Dodatkowym walorem są specjalnie dobrane wózki, na których montowane są drzwi,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 one ciche i komfortowe przesuwanie</w:t>
      </w:r>
      <w:r>
        <w:rPr>
          <w:rFonts w:ascii="calibri" w:hAnsi="calibri" w:eastAsia="calibri" w:cs="calibri"/>
          <w:sz w:val="24"/>
          <w:szCs w:val="24"/>
        </w:rPr>
        <w:t xml:space="preserve">. Jest to szczególnie ważne, gdy często korzystamy z wyjścia, ponieważ nie zakłócamy spokoju innym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T-Slide cechuje także ponadczasowy, klasyczny wygląd oraz </w:t>
      </w:r>
      <w:r>
        <w:rPr>
          <w:rFonts w:ascii="calibri" w:hAnsi="calibri" w:eastAsia="calibri" w:cs="calibri"/>
          <w:sz w:val="24"/>
          <w:szCs w:val="24"/>
          <w:b/>
        </w:rPr>
        <w:t xml:space="preserve">bogata baza kolorystyczna</w:t>
      </w:r>
      <w:r>
        <w:rPr>
          <w:rFonts w:ascii="calibri" w:hAnsi="calibri" w:eastAsia="calibri" w:cs="calibri"/>
          <w:sz w:val="24"/>
          <w:szCs w:val="24"/>
        </w:rPr>
        <w:t xml:space="preserve">. Dostępne są w pełnej palecie barw, a także w okleinach drewnopodobnych. Daje to pełną </w:t>
      </w:r>
      <w:r>
        <w:rPr>
          <w:rFonts w:ascii="calibri" w:hAnsi="calibri" w:eastAsia="calibri" w:cs="calibri"/>
          <w:sz w:val="24"/>
          <w:szCs w:val="24"/>
          <w:b/>
        </w:rPr>
        <w:t xml:space="preserve">wolność w projektowaniu tarasu</w:t>
      </w:r>
      <w:r>
        <w:rPr>
          <w:rFonts w:ascii="calibri" w:hAnsi="calibri" w:eastAsia="calibri" w:cs="calibri"/>
          <w:sz w:val="24"/>
          <w:szCs w:val="24"/>
        </w:rPr>
        <w:t xml:space="preserve">. – Klient wybiera spośród bardzo wielu opcji, co pozwala na dostosowanie barwy drzwi tarasowych do koloru zewnętrznej elewacji czy ścian wewnętrznych. Istnieje również możliwość szklenia pakietami dwu-, trzy- oraz czteroszybowymi – tłumaczy Paweł Trzciński, dyrektor działu technologii,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drzwi T- Slide firmy Budvar Centrum sprawdzi się jako rozwiązanie balkonowe lub przejście do ogrodu zimowego.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2025-12-13T20:06:00+01:00</dcterms:created>
  <dcterms:modified xsi:type="dcterms:W3CDTF">2025-12-13T20:06:00+01:00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